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77A8A4" w14:textId="77777777" w:rsidR="00767C3A" w:rsidRPr="00A86ECA" w:rsidRDefault="00767C3A" w:rsidP="00767C3A">
      <w:pPr>
        <w:pStyle w:val="Heading1"/>
        <w:rPr>
          <w:rFonts w:asciiTheme="minorHAnsi" w:hAnsiTheme="minorHAnsi" w:cstheme="minorHAnsi"/>
          <w:b w:val="0"/>
          <w:bCs/>
          <w:szCs w:val="28"/>
        </w:rPr>
      </w:pPr>
      <w:bookmarkStart w:id="0" w:name="_GoBack"/>
      <w:bookmarkEnd w:id="0"/>
      <w:r w:rsidRPr="00A86ECA">
        <w:rPr>
          <w:rFonts w:asciiTheme="minorHAnsi" w:hAnsiTheme="minorHAnsi" w:cstheme="minorHAnsi"/>
          <w:szCs w:val="28"/>
        </w:rPr>
        <w:t xml:space="preserve">Home Group Study 5: </w:t>
      </w:r>
      <w:r w:rsidRPr="00A86ECA">
        <w:rPr>
          <w:rFonts w:asciiTheme="minorHAnsi" w:hAnsiTheme="minorHAnsi" w:cstheme="minorHAnsi"/>
          <w:b w:val="0"/>
          <w:bCs/>
          <w:szCs w:val="28"/>
        </w:rPr>
        <w:t>Luke 5:17-26: Forgiveness is only through Jesus</w:t>
      </w:r>
    </w:p>
    <w:p w14:paraId="3247490F" w14:textId="77777777" w:rsidR="00B04AEF" w:rsidRPr="00A86ECA" w:rsidRDefault="00B04AEF" w:rsidP="00767C3A">
      <w:pPr>
        <w:spacing w:line="288" w:lineRule="auto"/>
        <w:rPr>
          <w:rFonts w:asciiTheme="minorHAnsi" w:hAnsiTheme="minorHAnsi" w:cstheme="minorHAnsi"/>
          <w:b/>
          <w:bCs/>
          <w:sz w:val="28"/>
          <w:szCs w:val="28"/>
        </w:rPr>
      </w:pPr>
    </w:p>
    <w:p w14:paraId="748D946F" w14:textId="6F47D871" w:rsidR="00767C3A" w:rsidRPr="00A86ECA" w:rsidRDefault="00767C3A" w:rsidP="00767C3A">
      <w:pPr>
        <w:spacing w:line="288" w:lineRule="auto"/>
        <w:rPr>
          <w:rFonts w:asciiTheme="minorHAnsi" w:hAnsiTheme="minorHAnsi" w:cstheme="minorHAnsi"/>
          <w:sz w:val="28"/>
          <w:szCs w:val="28"/>
        </w:rPr>
      </w:pPr>
      <w:r w:rsidRPr="00A86ECA">
        <w:rPr>
          <w:rFonts w:asciiTheme="minorHAnsi" w:hAnsiTheme="minorHAnsi" w:cstheme="minorHAnsi"/>
          <w:b/>
          <w:bCs/>
          <w:sz w:val="28"/>
          <w:szCs w:val="28"/>
        </w:rPr>
        <w:t xml:space="preserve">Intro: </w:t>
      </w:r>
      <w:r w:rsidRPr="00A86ECA">
        <w:rPr>
          <w:rFonts w:asciiTheme="minorHAnsi" w:hAnsiTheme="minorHAnsi" w:cstheme="minorHAnsi"/>
          <w:sz w:val="28"/>
          <w:szCs w:val="28"/>
        </w:rPr>
        <w:t>Is forgiveness really free? DISCUSS</w:t>
      </w:r>
    </w:p>
    <w:p w14:paraId="76846600" w14:textId="77777777" w:rsidR="00767C3A" w:rsidRPr="00A86ECA" w:rsidRDefault="00767C3A" w:rsidP="00767C3A">
      <w:pPr>
        <w:spacing w:line="288" w:lineRule="auto"/>
        <w:rPr>
          <w:rFonts w:asciiTheme="minorHAnsi" w:hAnsiTheme="minorHAnsi" w:cstheme="minorHAnsi"/>
          <w:sz w:val="28"/>
          <w:szCs w:val="28"/>
        </w:rPr>
      </w:pPr>
      <w:r w:rsidRPr="00A86ECA">
        <w:rPr>
          <w:rFonts w:asciiTheme="minorHAnsi" w:hAnsiTheme="minorHAnsi" w:cstheme="minorHAnsi"/>
          <w:b/>
          <w:bCs/>
          <w:sz w:val="28"/>
          <w:szCs w:val="28"/>
        </w:rPr>
        <w:t xml:space="preserve">Recap: </w:t>
      </w:r>
      <w:r w:rsidRPr="00A86ECA">
        <w:rPr>
          <w:rFonts w:asciiTheme="minorHAnsi" w:hAnsiTheme="minorHAnsi" w:cstheme="minorHAnsi"/>
          <w:sz w:val="28"/>
          <w:szCs w:val="28"/>
        </w:rPr>
        <w:t xml:space="preserve">In what ways has Jesus demonstrated his authority? Why is this important as we head into this passage? </w:t>
      </w:r>
    </w:p>
    <w:p w14:paraId="5049FB9F" w14:textId="77777777" w:rsidR="00767C3A" w:rsidRPr="00A86ECA" w:rsidRDefault="00767C3A" w:rsidP="00767C3A">
      <w:pPr>
        <w:keepNext/>
        <w:keepLines/>
        <w:spacing w:after="0" w:afterAutospacing="0" w:line="288" w:lineRule="auto"/>
        <w:outlineLvl w:val="1"/>
        <w:rPr>
          <w:rFonts w:asciiTheme="minorHAnsi" w:hAnsiTheme="minorHAnsi" w:cstheme="minorHAnsi"/>
          <w:b/>
          <w:bCs/>
          <w:sz w:val="28"/>
          <w:szCs w:val="28"/>
        </w:rPr>
      </w:pPr>
      <w:r w:rsidRPr="00A86ECA">
        <w:rPr>
          <w:rFonts w:asciiTheme="minorHAnsi" w:hAnsiTheme="minorHAnsi" w:cstheme="minorHAnsi"/>
          <w:b/>
          <w:bCs/>
          <w:sz w:val="28"/>
          <w:szCs w:val="28"/>
        </w:rPr>
        <w:t>Listen</w:t>
      </w:r>
    </w:p>
    <w:p w14:paraId="4146D2B6" w14:textId="77777777" w:rsidR="00767C3A" w:rsidRPr="00A86ECA" w:rsidRDefault="00767C3A" w:rsidP="00767C3A">
      <w:pPr>
        <w:tabs>
          <w:tab w:val="center" w:pos="3489"/>
        </w:tabs>
        <w:spacing w:after="0" w:afterAutospacing="0" w:line="288" w:lineRule="auto"/>
        <w:rPr>
          <w:rFonts w:asciiTheme="minorHAnsi" w:hAnsiTheme="minorHAnsi" w:cstheme="minorHAnsi"/>
          <w:sz w:val="28"/>
          <w:szCs w:val="28"/>
        </w:rPr>
      </w:pPr>
      <w:r w:rsidRPr="00A86ECA">
        <w:rPr>
          <w:rFonts w:asciiTheme="minorHAnsi" w:hAnsiTheme="minorHAnsi" w:cstheme="minorHAnsi"/>
          <w:sz w:val="28"/>
          <w:szCs w:val="28"/>
        </w:rPr>
        <w:t>Read Luke 5:17-26</w:t>
      </w:r>
    </w:p>
    <w:p w14:paraId="550E62B0" w14:textId="77777777" w:rsidR="00767C3A" w:rsidRPr="00A86ECA" w:rsidRDefault="00767C3A" w:rsidP="00767C3A">
      <w:pPr>
        <w:tabs>
          <w:tab w:val="center" w:pos="3489"/>
        </w:tabs>
        <w:spacing w:after="0" w:afterAutospacing="0" w:line="288" w:lineRule="auto"/>
        <w:rPr>
          <w:rFonts w:asciiTheme="minorHAnsi" w:hAnsiTheme="minorHAnsi" w:cstheme="minorHAnsi"/>
          <w:sz w:val="28"/>
          <w:szCs w:val="28"/>
        </w:rPr>
      </w:pPr>
    </w:p>
    <w:p w14:paraId="23ECDA39" w14:textId="77777777" w:rsidR="00767C3A" w:rsidRPr="00A86ECA" w:rsidRDefault="00767C3A" w:rsidP="00767C3A">
      <w:pPr>
        <w:numPr>
          <w:ilvl w:val="0"/>
          <w:numId w:val="23"/>
        </w:numPr>
        <w:tabs>
          <w:tab w:val="center" w:pos="3489"/>
        </w:tabs>
        <w:spacing w:after="0" w:afterAutospacing="0" w:line="288" w:lineRule="auto"/>
        <w:contextualSpacing/>
        <w:rPr>
          <w:rFonts w:asciiTheme="minorHAnsi" w:hAnsiTheme="minorHAnsi" w:cstheme="minorHAnsi"/>
          <w:sz w:val="28"/>
          <w:szCs w:val="28"/>
        </w:rPr>
      </w:pPr>
      <w:r w:rsidRPr="00A86ECA">
        <w:rPr>
          <w:rFonts w:asciiTheme="minorHAnsi" w:hAnsiTheme="minorHAnsi" w:cstheme="minorHAnsi"/>
          <w:sz w:val="28"/>
          <w:szCs w:val="28"/>
        </w:rPr>
        <w:t xml:space="preserve">Why is the faith of the friends commendable? What does this show about who they think Jesus is? </w:t>
      </w:r>
    </w:p>
    <w:p w14:paraId="507C7FD8" w14:textId="77777777" w:rsidR="00767C3A" w:rsidRPr="00A86ECA" w:rsidRDefault="00767C3A" w:rsidP="00767C3A">
      <w:pPr>
        <w:numPr>
          <w:ilvl w:val="0"/>
          <w:numId w:val="23"/>
        </w:numPr>
        <w:tabs>
          <w:tab w:val="center" w:pos="3489"/>
        </w:tabs>
        <w:spacing w:after="0" w:afterAutospacing="0" w:line="288" w:lineRule="auto"/>
        <w:contextualSpacing/>
        <w:rPr>
          <w:rFonts w:asciiTheme="minorHAnsi" w:hAnsiTheme="minorHAnsi" w:cstheme="minorHAnsi"/>
          <w:sz w:val="28"/>
          <w:szCs w:val="28"/>
        </w:rPr>
      </w:pPr>
      <w:r w:rsidRPr="00A86ECA">
        <w:rPr>
          <w:rFonts w:asciiTheme="minorHAnsi" w:hAnsiTheme="minorHAnsi" w:cstheme="minorHAnsi"/>
          <w:sz w:val="28"/>
          <w:szCs w:val="28"/>
        </w:rPr>
        <w:t xml:space="preserve">Why does Jesus say what he does in v20? Why that first? What does that show about our needs and his priority? </w:t>
      </w:r>
    </w:p>
    <w:p w14:paraId="534151B7" w14:textId="77777777" w:rsidR="00767C3A" w:rsidRPr="00A86ECA" w:rsidRDefault="00767C3A" w:rsidP="00767C3A">
      <w:pPr>
        <w:numPr>
          <w:ilvl w:val="0"/>
          <w:numId w:val="23"/>
        </w:numPr>
        <w:tabs>
          <w:tab w:val="center" w:pos="3489"/>
        </w:tabs>
        <w:spacing w:after="0" w:afterAutospacing="0" w:line="288" w:lineRule="auto"/>
        <w:contextualSpacing/>
        <w:rPr>
          <w:rFonts w:asciiTheme="minorHAnsi" w:hAnsiTheme="minorHAnsi" w:cstheme="minorHAnsi"/>
          <w:sz w:val="28"/>
          <w:szCs w:val="28"/>
        </w:rPr>
      </w:pPr>
      <w:r w:rsidRPr="00A86ECA">
        <w:rPr>
          <w:rFonts w:asciiTheme="minorHAnsi" w:hAnsiTheme="minorHAnsi" w:cstheme="minorHAnsi"/>
          <w:sz w:val="28"/>
          <w:szCs w:val="28"/>
        </w:rPr>
        <w:t xml:space="preserve">How do the Pharisees react? What does that tell us about who Jesus is claiming to be? </w:t>
      </w:r>
    </w:p>
    <w:p w14:paraId="0BE8C7EE" w14:textId="77777777" w:rsidR="00767C3A" w:rsidRPr="00A86ECA" w:rsidRDefault="00767C3A" w:rsidP="00767C3A">
      <w:pPr>
        <w:numPr>
          <w:ilvl w:val="0"/>
          <w:numId w:val="23"/>
        </w:numPr>
        <w:tabs>
          <w:tab w:val="center" w:pos="3489"/>
        </w:tabs>
        <w:spacing w:after="0" w:afterAutospacing="0" w:line="288" w:lineRule="auto"/>
        <w:contextualSpacing/>
        <w:rPr>
          <w:rFonts w:asciiTheme="minorHAnsi" w:hAnsiTheme="minorHAnsi" w:cstheme="minorHAnsi"/>
          <w:sz w:val="28"/>
          <w:szCs w:val="28"/>
        </w:rPr>
      </w:pPr>
      <w:r w:rsidRPr="00A86ECA">
        <w:rPr>
          <w:rFonts w:asciiTheme="minorHAnsi" w:hAnsiTheme="minorHAnsi" w:cstheme="minorHAnsi"/>
          <w:sz w:val="28"/>
          <w:szCs w:val="28"/>
        </w:rPr>
        <w:t>How would you answer Jesus in v23? Which is easier to say?</w:t>
      </w:r>
    </w:p>
    <w:p w14:paraId="7C4A9EE5" w14:textId="77777777" w:rsidR="00767C3A" w:rsidRPr="00A86ECA" w:rsidRDefault="00767C3A" w:rsidP="00767C3A">
      <w:pPr>
        <w:numPr>
          <w:ilvl w:val="0"/>
          <w:numId w:val="23"/>
        </w:numPr>
        <w:tabs>
          <w:tab w:val="center" w:pos="3489"/>
        </w:tabs>
        <w:spacing w:after="0" w:afterAutospacing="0" w:line="288" w:lineRule="auto"/>
        <w:contextualSpacing/>
        <w:rPr>
          <w:rFonts w:asciiTheme="minorHAnsi" w:hAnsiTheme="minorHAnsi" w:cstheme="minorHAnsi"/>
          <w:sz w:val="28"/>
          <w:szCs w:val="28"/>
        </w:rPr>
      </w:pPr>
      <w:r w:rsidRPr="00A86ECA">
        <w:rPr>
          <w:rFonts w:asciiTheme="minorHAnsi" w:hAnsiTheme="minorHAnsi" w:cstheme="minorHAnsi"/>
          <w:sz w:val="28"/>
          <w:szCs w:val="28"/>
        </w:rPr>
        <w:t xml:space="preserve">How does Jesus back up such a bold claim? </w:t>
      </w:r>
    </w:p>
    <w:p w14:paraId="55BEA230" w14:textId="77777777" w:rsidR="00767C3A" w:rsidRPr="00A86ECA" w:rsidRDefault="00767C3A" w:rsidP="00767C3A">
      <w:pPr>
        <w:numPr>
          <w:ilvl w:val="0"/>
          <w:numId w:val="23"/>
        </w:numPr>
        <w:tabs>
          <w:tab w:val="center" w:pos="3489"/>
        </w:tabs>
        <w:spacing w:after="0" w:afterAutospacing="0" w:line="288" w:lineRule="auto"/>
        <w:contextualSpacing/>
        <w:rPr>
          <w:rFonts w:asciiTheme="minorHAnsi" w:hAnsiTheme="minorHAnsi" w:cstheme="minorHAnsi"/>
          <w:sz w:val="28"/>
          <w:szCs w:val="28"/>
        </w:rPr>
      </w:pPr>
      <w:r w:rsidRPr="00A86ECA">
        <w:rPr>
          <w:rFonts w:asciiTheme="minorHAnsi" w:hAnsiTheme="minorHAnsi" w:cstheme="minorHAnsi"/>
          <w:sz w:val="28"/>
          <w:szCs w:val="28"/>
        </w:rPr>
        <w:t>What does Jesus have authority over, according to this passage?</w:t>
      </w:r>
    </w:p>
    <w:p w14:paraId="0D60F3F7" w14:textId="77777777" w:rsidR="00767C3A" w:rsidRPr="00A86ECA" w:rsidRDefault="00767C3A" w:rsidP="00767C3A">
      <w:pPr>
        <w:numPr>
          <w:ilvl w:val="0"/>
          <w:numId w:val="23"/>
        </w:numPr>
        <w:tabs>
          <w:tab w:val="center" w:pos="3489"/>
        </w:tabs>
        <w:spacing w:after="0" w:afterAutospacing="0" w:line="288" w:lineRule="auto"/>
        <w:contextualSpacing/>
        <w:rPr>
          <w:rFonts w:asciiTheme="minorHAnsi" w:hAnsiTheme="minorHAnsi" w:cstheme="minorHAnsi"/>
          <w:sz w:val="28"/>
          <w:szCs w:val="28"/>
        </w:rPr>
      </w:pPr>
      <w:r w:rsidRPr="00A86ECA">
        <w:rPr>
          <w:rFonts w:asciiTheme="minorHAnsi" w:hAnsiTheme="minorHAnsi" w:cstheme="minorHAnsi"/>
          <w:sz w:val="28"/>
          <w:szCs w:val="28"/>
        </w:rPr>
        <w:t xml:space="preserve">Why is that good news for us? </w:t>
      </w:r>
    </w:p>
    <w:p w14:paraId="5B7C0D1E" w14:textId="77777777" w:rsidR="00767C3A" w:rsidRPr="00A86ECA" w:rsidRDefault="00767C3A" w:rsidP="00767C3A">
      <w:pPr>
        <w:tabs>
          <w:tab w:val="center" w:pos="3489"/>
        </w:tabs>
        <w:spacing w:after="0" w:afterAutospacing="0" w:line="288" w:lineRule="auto"/>
        <w:rPr>
          <w:rFonts w:asciiTheme="minorHAnsi" w:hAnsiTheme="minorHAnsi" w:cstheme="minorHAnsi"/>
          <w:sz w:val="28"/>
          <w:szCs w:val="28"/>
        </w:rPr>
      </w:pPr>
      <w:r w:rsidRPr="00A86ECA">
        <w:rPr>
          <w:rFonts w:asciiTheme="minorHAnsi" w:hAnsiTheme="minorHAnsi" w:cstheme="minorHAnsi"/>
          <w:sz w:val="28"/>
          <w:szCs w:val="28"/>
        </w:rPr>
        <w:t xml:space="preserve"> </w:t>
      </w:r>
    </w:p>
    <w:p w14:paraId="41100F31" w14:textId="77777777" w:rsidR="00767C3A" w:rsidRPr="00A86ECA" w:rsidRDefault="00767C3A" w:rsidP="00767C3A">
      <w:pPr>
        <w:keepNext/>
        <w:keepLines/>
        <w:spacing w:before="100" w:beforeAutospacing="1" w:after="0" w:afterAutospacing="0" w:line="288" w:lineRule="auto"/>
        <w:outlineLvl w:val="1"/>
        <w:rPr>
          <w:rFonts w:asciiTheme="minorHAnsi" w:hAnsiTheme="minorHAnsi" w:cstheme="minorHAnsi"/>
          <w:b/>
          <w:bCs/>
          <w:sz w:val="28"/>
          <w:szCs w:val="28"/>
        </w:rPr>
      </w:pPr>
      <w:r w:rsidRPr="00A86ECA">
        <w:rPr>
          <w:rFonts w:asciiTheme="minorHAnsi" w:hAnsiTheme="minorHAnsi" w:cstheme="minorHAnsi"/>
          <w:b/>
          <w:bCs/>
          <w:sz w:val="28"/>
          <w:szCs w:val="28"/>
        </w:rPr>
        <w:lastRenderedPageBreak/>
        <w:t>Make it real</w:t>
      </w:r>
    </w:p>
    <w:p w14:paraId="202395BB" w14:textId="77777777" w:rsidR="00767C3A" w:rsidRPr="00A86ECA" w:rsidRDefault="00767C3A" w:rsidP="00767C3A">
      <w:pPr>
        <w:numPr>
          <w:ilvl w:val="0"/>
          <w:numId w:val="24"/>
        </w:numPr>
        <w:spacing w:line="288" w:lineRule="auto"/>
        <w:contextualSpacing/>
        <w:rPr>
          <w:rFonts w:asciiTheme="minorHAnsi" w:hAnsiTheme="minorHAnsi" w:cstheme="minorHAnsi"/>
          <w:sz w:val="28"/>
          <w:szCs w:val="28"/>
        </w:rPr>
      </w:pPr>
      <w:r w:rsidRPr="00A86ECA">
        <w:rPr>
          <w:rFonts w:asciiTheme="minorHAnsi" w:hAnsiTheme="minorHAnsi" w:cstheme="minorHAnsi"/>
          <w:sz w:val="28"/>
          <w:szCs w:val="28"/>
        </w:rPr>
        <w:t xml:space="preserve">How does this passage increase our certainty of what we believe about Jesus? </w:t>
      </w:r>
    </w:p>
    <w:p w14:paraId="1033F2FD" w14:textId="77777777" w:rsidR="00767C3A" w:rsidRPr="00A86ECA" w:rsidRDefault="00767C3A" w:rsidP="00767C3A">
      <w:pPr>
        <w:numPr>
          <w:ilvl w:val="0"/>
          <w:numId w:val="24"/>
        </w:numPr>
        <w:spacing w:line="288" w:lineRule="auto"/>
        <w:contextualSpacing/>
        <w:rPr>
          <w:rFonts w:asciiTheme="minorHAnsi" w:hAnsiTheme="minorHAnsi" w:cstheme="minorHAnsi"/>
          <w:sz w:val="28"/>
          <w:szCs w:val="28"/>
        </w:rPr>
      </w:pPr>
      <w:r w:rsidRPr="00A86ECA">
        <w:rPr>
          <w:rFonts w:asciiTheme="minorHAnsi" w:hAnsiTheme="minorHAnsi" w:cstheme="minorHAnsi"/>
          <w:sz w:val="28"/>
          <w:szCs w:val="28"/>
        </w:rPr>
        <w:t xml:space="preserve">If a Jehovah’s Witness knocked on the </w:t>
      </w:r>
      <w:proofErr w:type="gramStart"/>
      <w:r w:rsidRPr="00A86ECA">
        <w:rPr>
          <w:rFonts w:asciiTheme="minorHAnsi" w:hAnsiTheme="minorHAnsi" w:cstheme="minorHAnsi"/>
          <w:sz w:val="28"/>
          <w:szCs w:val="28"/>
        </w:rPr>
        <w:t>door  (</w:t>
      </w:r>
      <w:proofErr w:type="gramEnd"/>
      <w:r w:rsidRPr="00A86ECA">
        <w:rPr>
          <w:rFonts w:asciiTheme="minorHAnsi" w:hAnsiTheme="minorHAnsi" w:cstheme="minorHAnsi"/>
          <w:sz w:val="28"/>
          <w:szCs w:val="28"/>
        </w:rPr>
        <w:t>who do not believe Jesus is God, just a special man) and you invited them in to chat, how could you use this passage to demonstrate that Jesus is divine as well as human?</w:t>
      </w:r>
    </w:p>
    <w:p w14:paraId="33FD9566" w14:textId="77777777" w:rsidR="00767C3A" w:rsidRPr="00A86ECA" w:rsidRDefault="00767C3A" w:rsidP="00767C3A">
      <w:pPr>
        <w:numPr>
          <w:ilvl w:val="0"/>
          <w:numId w:val="24"/>
        </w:numPr>
        <w:spacing w:line="288" w:lineRule="auto"/>
        <w:contextualSpacing/>
        <w:rPr>
          <w:rFonts w:asciiTheme="minorHAnsi" w:hAnsiTheme="minorHAnsi" w:cstheme="minorHAnsi"/>
          <w:sz w:val="28"/>
          <w:szCs w:val="28"/>
        </w:rPr>
      </w:pPr>
      <w:r w:rsidRPr="00A86ECA">
        <w:rPr>
          <w:rFonts w:asciiTheme="minorHAnsi" w:hAnsiTheme="minorHAnsi" w:cstheme="minorHAnsi"/>
          <w:sz w:val="28"/>
          <w:szCs w:val="28"/>
        </w:rPr>
        <w:t>What would our situation be if Jesus could not forgive our sins?</w:t>
      </w:r>
    </w:p>
    <w:p w14:paraId="22593A74" w14:textId="77777777" w:rsidR="00767C3A" w:rsidRPr="00A86ECA" w:rsidRDefault="00767C3A" w:rsidP="00767C3A">
      <w:pPr>
        <w:numPr>
          <w:ilvl w:val="0"/>
          <w:numId w:val="24"/>
        </w:numPr>
        <w:spacing w:line="288" w:lineRule="auto"/>
        <w:contextualSpacing/>
        <w:rPr>
          <w:rFonts w:asciiTheme="minorHAnsi" w:hAnsiTheme="minorHAnsi" w:cstheme="minorHAnsi"/>
          <w:sz w:val="28"/>
          <w:szCs w:val="28"/>
        </w:rPr>
      </w:pPr>
      <w:r w:rsidRPr="00A86ECA">
        <w:rPr>
          <w:rFonts w:asciiTheme="minorHAnsi" w:hAnsiTheme="minorHAnsi" w:cstheme="minorHAnsi"/>
          <w:sz w:val="28"/>
          <w:szCs w:val="28"/>
        </w:rPr>
        <w:t xml:space="preserve">How does Jesus forgive our sins? </w:t>
      </w:r>
    </w:p>
    <w:p w14:paraId="74D39930" w14:textId="6A738205" w:rsidR="00A86ECA" w:rsidRPr="00A86ECA" w:rsidRDefault="00767C3A" w:rsidP="00767C3A">
      <w:pPr>
        <w:keepNext/>
        <w:keepLines/>
        <w:numPr>
          <w:ilvl w:val="0"/>
          <w:numId w:val="24"/>
        </w:numPr>
        <w:spacing w:before="100" w:beforeAutospacing="1" w:after="120" w:afterAutospacing="0" w:line="288" w:lineRule="auto"/>
        <w:contextualSpacing/>
        <w:outlineLvl w:val="1"/>
        <w:rPr>
          <w:rFonts w:asciiTheme="minorHAnsi" w:hAnsiTheme="minorHAnsi" w:cstheme="minorHAnsi"/>
          <w:b/>
          <w:bCs/>
          <w:sz w:val="28"/>
          <w:szCs w:val="28"/>
        </w:rPr>
      </w:pPr>
      <w:r w:rsidRPr="00A86ECA">
        <w:rPr>
          <w:rFonts w:asciiTheme="minorHAnsi" w:hAnsiTheme="minorHAnsi" w:cstheme="minorHAnsi"/>
          <w:sz w:val="28"/>
          <w:szCs w:val="28"/>
        </w:rPr>
        <w:t xml:space="preserve">Go back to the intro question: is forgiveness really free? Why/why not? </w:t>
      </w:r>
    </w:p>
    <w:p w14:paraId="5125FD86" w14:textId="2FB3E866" w:rsidR="00767C3A" w:rsidRPr="00A86ECA" w:rsidRDefault="00767C3A" w:rsidP="00767C3A">
      <w:pPr>
        <w:keepNext/>
        <w:keepLines/>
        <w:spacing w:before="100" w:beforeAutospacing="1" w:after="120" w:afterAutospacing="0" w:line="288" w:lineRule="auto"/>
        <w:outlineLvl w:val="1"/>
        <w:rPr>
          <w:rFonts w:asciiTheme="minorHAnsi" w:hAnsiTheme="minorHAnsi" w:cstheme="minorHAnsi"/>
          <w:b/>
          <w:bCs/>
          <w:sz w:val="28"/>
          <w:szCs w:val="28"/>
        </w:rPr>
      </w:pPr>
      <w:r w:rsidRPr="00A86ECA">
        <w:rPr>
          <w:rFonts w:asciiTheme="minorHAnsi" w:hAnsiTheme="minorHAnsi" w:cstheme="minorHAnsi"/>
          <w:b/>
          <w:bCs/>
          <w:sz w:val="28"/>
          <w:szCs w:val="28"/>
        </w:rPr>
        <w:t>Prayer ideas</w:t>
      </w:r>
    </w:p>
    <w:p w14:paraId="397BDF2A" w14:textId="77777777" w:rsidR="00767C3A" w:rsidRPr="00A86ECA" w:rsidRDefault="00767C3A" w:rsidP="00767C3A">
      <w:pPr>
        <w:numPr>
          <w:ilvl w:val="0"/>
          <w:numId w:val="18"/>
        </w:numPr>
        <w:spacing w:line="288" w:lineRule="auto"/>
        <w:contextualSpacing/>
        <w:rPr>
          <w:rFonts w:asciiTheme="minorHAnsi" w:hAnsiTheme="minorHAnsi" w:cstheme="minorHAnsi"/>
          <w:sz w:val="28"/>
          <w:szCs w:val="28"/>
        </w:rPr>
      </w:pPr>
      <w:r w:rsidRPr="00A86ECA">
        <w:rPr>
          <w:rFonts w:asciiTheme="minorHAnsi" w:hAnsiTheme="minorHAnsi" w:cstheme="minorHAnsi"/>
          <w:sz w:val="28"/>
          <w:szCs w:val="28"/>
        </w:rPr>
        <w:t>Give thanks that your sins are freely forgiven through Jesus</w:t>
      </w:r>
    </w:p>
    <w:p w14:paraId="602D0DCC" w14:textId="77777777" w:rsidR="00767C3A" w:rsidRPr="00A86ECA" w:rsidRDefault="00767C3A" w:rsidP="00767C3A">
      <w:pPr>
        <w:numPr>
          <w:ilvl w:val="0"/>
          <w:numId w:val="18"/>
        </w:numPr>
        <w:spacing w:line="288" w:lineRule="auto"/>
        <w:contextualSpacing/>
        <w:rPr>
          <w:rFonts w:asciiTheme="minorHAnsi" w:hAnsiTheme="minorHAnsi" w:cstheme="minorHAnsi"/>
          <w:sz w:val="28"/>
          <w:szCs w:val="28"/>
        </w:rPr>
      </w:pPr>
      <w:r w:rsidRPr="00A86ECA">
        <w:rPr>
          <w:rFonts w:asciiTheme="minorHAnsi" w:hAnsiTheme="minorHAnsi" w:cstheme="minorHAnsi"/>
          <w:sz w:val="28"/>
          <w:szCs w:val="28"/>
        </w:rPr>
        <w:t>Give thanks that “we believe in one Lord Jesus Christ, the Only Begotten Son of God, born of the Father before all worlds, God from God, Light from Light, true God from true God, begotten, not made, of one being with the Father”</w:t>
      </w:r>
    </w:p>
    <w:p w14:paraId="3B772626" w14:textId="77777777" w:rsidR="00767C3A" w:rsidRPr="00A86ECA" w:rsidRDefault="00767C3A" w:rsidP="00767C3A">
      <w:pPr>
        <w:numPr>
          <w:ilvl w:val="0"/>
          <w:numId w:val="18"/>
        </w:numPr>
        <w:spacing w:line="288" w:lineRule="auto"/>
        <w:contextualSpacing/>
        <w:rPr>
          <w:rFonts w:asciiTheme="minorHAnsi" w:hAnsiTheme="minorHAnsi" w:cstheme="minorHAnsi"/>
          <w:sz w:val="28"/>
          <w:szCs w:val="28"/>
        </w:rPr>
      </w:pPr>
      <w:r w:rsidRPr="00A86ECA">
        <w:rPr>
          <w:rFonts w:asciiTheme="minorHAnsi" w:hAnsiTheme="minorHAnsi" w:cstheme="minorHAnsi"/>
          <w:sz w:val="28"/>
          <w:szCs w:val="28"/>
        </w:rPr>
        <w:t>Pray for opportunities to talk to people about Jesus</w:t>
      </w:r>
    </w:p>
    <w:p w14:paraId="64FF4DE1" w14:textId="77777777" w:rsidR="00767C3A" w:rsidRPr="00A86ECA" w:rsidRDefault="00767C3A" w:rsidP="00767C3A">
      <w:pPr>
        <w:spacing w:line="288" w:lineRule="auto"/>
        <w:ind w:left="720"/>
        <w:contextualSpacing/>
        <w:rPr>
          <w:rFonts w:asciiTheme="minorHAnsi" w:hAnsiTheme="minorHAnsi" w:cstheme="minorHAnsi"/>
          <w:sz w:val="28"/>
          <w:szCs w:val="28"/>
        </w:rPr>
      </w:pPr>
    </w:p>
    <w:p w14:paraId="315B94EB" w14:textId="140E356C" w:rsidR="00767C3A" w:rsidRPr="00A86ECA" w:rsidRDefault="00767C3A" w:rsidP="00767C3A">
      <w:pPr>
        <w:spacing w:line="288" w:lineRule="auto"/>
        <w:contextualSpacing/>
        <w:rPr>
          <w:rFonts w:asciiTheme="minorHAnsi" w:hAnsiTheme="minorHAnsi" w:cstheme="minorHAnsi"/>
          <w:sz w:val="28"/>
          <w:szCs w:val="28"/>
        </w:rPr>
      </w:pPr>
      <w:r w:rsidRPr="00A86ECA">
        <w:rPr>
          <w:rFonts w:asciiTheme="minorHAnsi" w:hAnsiTheme="minorHAnsi" w:cstheme="minorHAnsi"/>
          <w:sz w:val="28"/>
          <w:szCs w:val="28"/>
        </w:rPr>
        <w:t>Share personal prayer requests as appropriate</w:t>
      </w:r>
      <w:r w:rsidR="00A86ECA">
        <w:rPr>
          <w:rFonts w:asciiTheme="minorHAnsi" w:hAnsiTheme="minorHAnsi" w:cstheme="minorHAnsi"/>
          <w:sz w:val="28"/>
          <w:szCs w:val="28"/>
        </w:rPr>
        <w:t>.</w:t>
      </w:r>
    </w:p>
    <w:p w14:paraId="216CCF98" w14:textId="77777777" w:rsidR="00767C3A" w:rsidRPr="00A86ECA" w:rsidRDefault="00767C3A" w:rsidP="00767C3A">
      <w:pPr>
        <w:spacing w:after="0" w:afterAutospacing="0"/>
        <w:rPr>
          <w:rFonts w:asciiTheme="minorHAnsi" w:hAnsiTheme="minorHAnsi" w:cstheme="minorHAnsi"/>
          <w:sz w:val="28"/>
          <w:szCs w:val="28"/>
        </w:rPr>
      </w:pPr>
    </w:p>
    <w:p w14:paraId="6664B3FD" w14:textId="385E52F4" w:rsidR="00767C3A" w:rsidRPr="00A86ECA" w:rsidRDefault="00767C3A" w:rsidP="00767C3A">
      <w:pPr>
        <w:pStyle w:val="Heading1"/>
        <w:rPr>
          <w:rFonts w:asciiTheme="minorHAnsi" w:hAnsiTheme="minorHAnsi" w:cstheme="minorHAnsi"/>
          <w:b w:val="0"/>
          <w:bCs/>
          <w:szCs w:val="28"/>
        </w:rPr>
      </w:pPr>
      <w:r w:rsidRPr="00A86ECA">
        <w:rPr>
          <w:rFonts w:asciiTheme="minorHAnsi" w:hAnsiTheme="minorHAnsi" w:cstheme="minorHAnsi"/>
          <w:szCs w:val="28"/>
        </w:rPr>
        <w:lastRenderedPageBreak/>
        <w:t xml:space="preserve">Home Group Study 5: </w:t>
      </w:r>
      <w:r w:rsidRPr="00A86ECA">
        <w:rPr>
          <w:rFonts w:asciiTheme="minorHAnsi" w:hAnsiTheme="minorHAnsi" w:cstheme="minorHAnsi"/>
          <w:b w:val="0"/>
          <w:bCs/>
          <w:szCs w:val="28"/>
        </w:rPr>
        <w:t>Luke 5:17-26: Forgiveness is only through Jesus</w:t>
      </w:r>
    </w:p>
    <w:p w14:paraId="19366FE3" w14:textId="77777777" w:rsidR="00767C3A" w:rsidRPr="00A86ECA" w:rsidRDefault="00767C3A" w:rsidP="00767C3A">
      <w:pPr>
        <w:spacing w:line="288" w:lineRule="auto"/>
        <w:rPr>
          <w:rFonts w:asciiTheme="minorHAnsi" w:hAnsiTheme="minorHAnsi" w:cstheme="minorHAnsi"/>
          <w:b/>
          <w:bCs/>
          <w:sz w:val="28"/>
          <w:szCs w:val="28"/>
        </w:rPr>
      </w:pPr>
    </w:p>
    <w:p w14:paraId="4059CC79" w14:textId="63A3AD26" w:rsidR="00767C3A" w:rsidRPr="00A86ECA" w:rsidRDefault="00767C3A" w:rsidP="00767C3A">
      <w:pPr>
        <w:spacing w:line="288" w:lineRule="auto"/>
        <w:rPr>
          <w:rFonts w:asciiTheme="minorHAnsi" w:hAnsiTheme="minorHAnsi" w:cstheme="minorHAnsi"/>
          <w:sz w:val="28"/>
          <w:szCs w:val="28"/>
        </w:rPr>
      </w:pPr>
      <w:r w:rsidRPr="00A86ECA">
        <w:rPr>
          <w:rFonts w:asciiTheme="minorHAnsi" w:hAnsiTheme="minorHAnsi" w:cstheme="minorHAnsi"/>
          <w:b/>
          <w:bCs/>
          <w:sz w:val="28"/>
          <w:szCs w:val="28"/>
        </w:rPr>
        <w:t xml:space="preserve">Intro: </w:t>
      </w:r>
      <w:r w:rsidRPr="00A86ECA">
        <w:rPr>
          <w:rFonts w:asciiTheme="minorHAnsi" w:hAnsiTheme="minorHAnsi" w:cstheme="minorHAnsi"/>
          <w:sz w:val="28"/>
          <w:szCs w:val="28"/>
        </w:rPr>
        <w:t>Is forgiveness really free? DISCUSS</w:t>
      </w:r>
    </w:p>
    <w:p w14:paraId="50061672" w14:textId="77777777" w:rsidR="00767C3A" w:rsidRPr="00A86ECA" w:rsidRDefault="00767C3A" w:rsidP="00767C3A">
      <w:pPr>
        <w:spacing w:line="288" w:lineRule="auto"/>
        <w:rPr>
          <w:rFonts w:asciiTheme="minorHAnsi" w:hAnsiTheme="minorHAnsi" w:cstheme="minorHAnsi"/>
          <w:sz w:val="28"/>
          <w:szCs w:val="28"/>
        </w:rPr>
      </w:pPr>
      <w:r w:rsidRPr="00A86ECA">
        <w:rPr>
          <w:rFonts w:asciiTheme="minorHAnsi" w:hAnsiTheme="minorHAnsi" w:cstheme="minorHAnsi"/>
          <w:b/>
          <w:bCs/>
          <w:sz w:val="28"/>
          <w:szCs w:val="28"/>
        </w:rPr>
        <w:t xml:space="preserve">Recap: </w:t>
      </w:r>
      <w:r w:rsidRPr="00A86ECA">
        <w:rPr>
          <w:rFonts w:asciiTheme="minorHAnsi" w:hAnsiTheme="minorHAnsi" w:cstheme="minorHAnsi"/>
          <w:sz w:val="28"/>
          <w:szCs w:val="28"/>
        </w:rPr>
        <w:t xml:space="preserve">In what ways has Jesus demonstrated his authority? Why is this important as we head into this passage? </w:t>
      </w:r>
    </w:p>
    <w:p w14:paraId="1498011D" w14:textId="77777777" w:rsidR="00767C3A" w:rsidRPr="00A86ECA" w:rsidRDefault="00767C3A" w:rsidP="00767C3A">
      <w:pPr>
        <w:keepNext/>
        <w:keepLines/>
        <w:spacing w:after="0" w:afterAutospacing="0" w:line="288" w:lineRule="auto"/>
        <w:outlineLvl w:val="1"/>
        <w:rPr>
          <w:rFonts w:asciiTheme="minorHAnsi" w:hAnsiTheme="minorHAnsi" w:cstheme="minorHAnsi"/>
          <w:b/>
          <w:bCs/>
          <w:sz w:val="28"/>
          <w:szCs w:val="28"/>
        </w:rPr>
      </w:pPr>
      <w:r w:rsidRPr="00A86ECA">
        <w:rPr>
          <w:rFonts w:asciiTheme="minorHAnsi" w:hAnsiTheme="minorHAnsi" w:cstheme="minorHAnsi"/>
          <w:b/>
          <w:bCs/>
          <w:sz w:val="28"/>
          <w:szCs w:val="28"/>
        </w:rPr>
        <w:t>Listen</w:t>
      </w:r>
    </w:p>
    <w:p w14:paraId="266F6604" w14:textId="77777777" w:rsidR="00767C3A" w:rsidRPr="00A86ECA" w:rsidRDefault="00767C3A" w:rsidP="00767C3A">
      <w:pPr>
        <w:tabs>
          <w:tab w:val="center" w:pos="3489"/>
        </w:tabs>
        <w:spacing w:after="0" w:afterAutospacing="0" w:line="288" w:lineRule="auto"/>
        <w:rPr>
          <w:rFonts w:asciiTheme="minorHAnsi" w:hAnsiTheme="minorHAnsi" w:cstheme="minorHAnsi"/>
          <w:sz w:val="28"/>
          <w:szCs w:val="28"/>
        </w:rPr>
      </w:pPr>
      <w:r w:rsidRPr="00A86ECA">
        <w:rPr>
          <w:rFonts w:asciiTheme="minorHAnsi" w:hAnsiTheme="minorHAnsi" w:cstheme="minorHAnsi"/>
          <w:sz w:val="28"/>
          <w:szCs w:val="28"/>
        </w:rPr>
        <w:t>Read Luke 5:17-26</w:t>
      </w:r>
    </w:p>
    <w:p w14:paraId="1AA96EF0" w14:textId="77777777" w:rsidR="00767C3A" w:rsidRPr="00A86ECA" w:rsidRDefault="00767C3A" w:rsidP="00767C3A">
      <w:pPr>
        <w:tabs>
          <w:tab w:val="center" w:pos="3489"/>
        </w:tabs>
        <w:spacing w:after="0" w:afterAutospacing="0" w:line="288" w:lineRule="auto"/>
        <w:rPr>
          <w:rFonts w:asciiTheme="minorHAnsi" w:hAnsiTheme="minorHAnsi" w:cstheme="minorHAnsi"/>
          <w:sz w:val="28"/>
          <w:szCs w:val="28"/>
        </w:rPr>
      </w:pPr>
    </w:p>
    <w:p w14:paraId="7111AB9A" w14:textId="77777777" w:rsidR="00767C3A" w:rsidRPr="00A86ECA" w:rsidRDefault="00767C3A" w:rsidP="00B04AEF">
      <w:pPr>
        <w:numPr>
          <w:ilvl w:val="0"/>
          <w:numId w:val="25"/>
        </w:numPr>
        <w:tabs>
          <w:tab w:val="center" w:pos="3489"/>
        </w:tabs>
        <w:spacing w:after="0" w:afterAutospacing="0" w:line="288" w:lineRule="auto"/>
        <w:contextualSpacing/>
        <w:rPr>
          <w:rFonts w:asciiTheme="minorHAnsi" w:hAnsiTheme="minorHAnsi" w:cstheme="minorHAnsi"/>
          <w:sz w:val="28"/>
          <w:szCs w:val="28"/>
        </w:rPr>
      </w:pPr>
      <w:r w:rsidRPr="00A86ECA">
        <w:rPr>
          <w:rFonts w:asciiTheme="minorHAnsi" w:hAnsiTheme="minorHAnsi" w:cstheme="minorHAnsi"/>
          <w:sz w:val="28"/>
          <w:szCs w:val="28"/>
        </w:rPr>
        <w:t xml:space="preserve">Why is the faith of the friends commendable? What does this show about who they think Jesus is? </w:t>
      </w:r>
    </w:p>
    <w:p w14:paraId="4DF1188C" w14:textId="77777777" w:rsidR="00767C3A" w:rsidRPr="00A86ECA" w:rsidRDefault="00767C3A" w:rsidP="00B04AEF">
      <w:pPr>
        <w:numPr>
          <w:ilvl w:val="0"/>
          <w:numId w:val="25"/>
        </w:numPr>
        <w:tabs>
          <w:tab w:val="center" w:pos="3489"/>
        </w:tabs>
        <w:spacing w:after="0" w:afterAutospacing="0" w:line="288" w:lineRule="auto"/>
        <w:contextualSpacing/>
        <w:rPr>
          <w:rFonts w:asciiTheme="minorHAnsi" w:hAnsiTheme="minorHAnsi" w:cstheme="minorHAnsi"/>
          <w:sz w:val="28"/>
          <w:szCs w:val="28"/>
        </w:rPr>
      </w:pPr>
      <w:r w:rsidRPr="00A86ECA">
        <w:rPr>
          <w:rFonts w:asciiTheme="minorHAnsi" w:hAnsiTheme="minorHAnsi" w:cstheme="minorHAnsi"/>
          <w:sz w:val="28"/>
          <w:szCs w:val="28"/>
        </w:rPr>
        <w:t xml:space="preserve">Why does Jesus say what he does in v20? Why that first? What does that show about our needs and his priority? </w:t>
      </w:r>
    </w:p>
    <w:p w14:paraId="35479863" w14:textId="77777777" w:rsidR="00767C3A" w:rsidRPr="00A86ECA" w:rsidRDefault="00767C3A" w:rsidP="00B04AEF">
      <w:pPr>
        <w:numPr>
          <w:ilvl w:val="0"/>
          <w:numId w:val="25"/>
        </w:numPr>
        <w:tabs>
          <w:tab w:val="center" w:pos="3489"/>
        </w:tabs>
        <w:spacing w:after="0" w:afterAutospacing="0" w:line="288" w:lineRule="auto"/>
        <w:contextualSpacing/>
        <w:rPr>
          <w:rFonts w:asciiTheme="minorHAnsi" w:hAnsiTheme="minorHAnsi" w:cstheme="minorHAnsi"/>
          <w:sz w:val="28"/>
          <w:szCs w:val="28"/>
        </w:rPr>
      </w:pPr>
      <w:r w:rsidRPr="00A86ECA">
        <w:rPr>
          <w:rFonts w:asciiTheme="minorHAnsi" w:hAnsiTheme="minorHAnsi" w:cstheme="minorHAnsi"/>
          <w:sz w:val="28"/>
          <w:szCs w:val="28"/>
        </w:rPr>
        <w:t xml:space="preserve">How do the Pharisees react? What does that tell us about who Jesus is claiming to be? </w:t>
      </w:r>
    </w:p>
    <w:p w14:paraId="16ADEC87" w14:textId="77777777" w:rsidR="00767C3A" w:rsidRPr="00A86ECA" w:rsidRDefault="00767C3A" w:rsidP="00B04AEF">
      <w:pPr>
        <w:numPr>
          <w:ilvl w:val="0"/>
          <w:numId w:val="25"/>
        </w:numPr>
        <w:tabs>
          <w:tab w:val="center" w:pos="3489"/>
        </w:tabs>
        <w:spacing w:after="0" w:afterAutospacing="0" w:line="288" w:lineRule="auto"/>
        <w:contextualSpacing/>
        <w:rPr>
          <w:rFonts w:asciiTheme="minorHAnsi" w:hAnsiTheme="minorHAnsi" w:cstheme="minorHAnsi"/>
          <w:sz w:val="28"/>
          <w:szCs w:val="28"/>
        </w:rPr>
      </w:pPr>
      <w:r w:rsidRPr="00A86ECA">
        <w:rPr>
          <w:rFonts w:asciiTheme="minorHAnsi" w:hAnsiTheme="minorHAnsi" w:cstheme="minorHAnsi"/>
          <w:sz w:val="28"/>
          <w:szCs w:val="28"/>
        </w:rPr>
        <w:t>How would you answer Jesus in v23? Which is easier to say?</w:t>
      </w:r>
    </w:p>
    <w:p w14:paraId="2957B35D" w14:textId="77777777" w:rsidR="00767C3A" w:rsidRPr="00A86ECA" w:rsidRDefault="00767C3A" w:rsidP="00B04AEF">
      <w:pPr>
        <w:numPr>
          <w:ilvl w:val="0"/>
          <w:numId w:val="25"/>
        </w:numPr>
        <w:tabs>
          <w:tab w:val="center" w:pos="3489"/>
        </w:tabs>
        <w:spacing w:after="0" w:afterAutospacing="0" w:line="288" w:lineRule="auto"/>
        <w:contextualSpacing/>
        <w:rPr>
          <w:rFonts w:asciiTheme="minorHAnsi" w:hAnsiTheme="minorHAnsi" w:cstheme="minorHAnsi"/>
          <w:sz w:val="28"/>
          <w:szCs w:val="28"/>
        </w:rPr>
      </w:pPr>
      <w:r w:rsidRPr="00A86ECA">
        <w:rPr>
          <w:rFonts w:asciiTheme="minorHAnsi" w:hAnsiTheme="minorHAnsi" w:cstheme="minorHAnsi"/>
          <w:sz w:val="28"/>
          <w:szCs w:val="28"/>
        </w:rPr>
        <w:t xml:space="preserve">How does Jesus back up such a bold claim? </w:t>
      </w:r>
    </w:p>
    <w:p w14:paraId="2488B2BB" w14:textId="77777777" w:rsidR="00767C3A" w:rsidRPr="00A86ECA" w:rsidRDefault="00767C3A" w:rsidP="00B04AEF">
      <w:pPr>
        <w:numPr>
          <w:ilvl w:val="0"/>
          <w:numId w:val="25"/>
        </w:numPr>
        <w:tabs>
          <w:tab w:val="center" w:pos="3489"/>
        </w:tabs>
        <w:spacing w:after="0" w:afterAutospacing="0" w:line="288" w:lineRule="auto"/>
        <w:contextualSpacing/>
        <w:rPr>
          <w:rFonts w:asciiTheme="minorHAnsi" w:hAnsiTheme="minorHAnsi" w:cstheme="minorHAnsi"/>
          <w:sz w:val="28"/>
          <w:szCs w:val="28"/>
        </w:rPr>
      </w:pPr>
      <w:r w:rsidRPr="00A86ECA">
        <w:rPr>
          <w:rFonts w:asciiTheme="minorHAnsi" w:hAnsiTheme="minorHAnsi" w:cstheme="minorHAnsi"/>
          <w:sz w:val="28"/>
          <w:szCs w:val="28"/>
        </w:rPr>
        <w:t>What does Jesus have authority over, according to this passage?</w:t>
      </w:r>
    </w:p>
    <w:p w14:paraId="2B3D6F66" w14:textId="77777777" w:rsidR="00767C3A" w:rsidRPr="00A86ECA" w:rsidRDefault="00767C3A" w:rsidP="00B04AEF">
      <w:pPr>
        <w:numPr>
          <w:ilvl w:val="0"/>
          <w:numId w:val="25"/>
        </w:numPr>
        <w:tabs>
          <w:tab w:val="center" w:pos="3489"/>
        </w:tabs>
        <w:spacing w:after="0" w:afterAutospacing="0" w:line="288" w:lineRule="auto"/>
        <w:contextualSpacing/>
        <w:rPr>
          <w:rFonts w:asciiTheme="minorHAnsi" w:hAnsiTheme="minorHAnsi" w:cstheme="minorHAnsi"/>
          <w:sz w:val="28"/>
          <w:szCs w:val="28"/>
        </w:rPr>
      </w:pPr>
      <w:r w:rsidRPr="00A86ECA">
        <w:rPr>
          <w:rFonts w:asciiTheme="minorHAnsi" w:hAnsiTheme="minorHAnsi" w:cstheme="minorHAnsi"/>
          <w:sz w:val="28"/>
          <w:szCs w:val="28"/>
        </w:rPr>
        <w:t xml:space="preserve">Why is that good news for us? </w:t>
      </w:r>
    </w:p>
    <w:p w14:paraId="6EE7701F" w14:textId="77777777" w:rsidR="00767C3A" w:rsidRPr="00A86ECA" w:rsidRDefault="00767C3A" w:rsidP="00767C3A">
      <w:pPr>
        <w:tabs>
          <w:tab w:val="center" w:pos="3489"/>
        </w:tabs>
        <w:spacing w:after="0" w:afterAutospacing="0" w:line="288" w:lineRule="auto"/>
        <w:rPr>
          <w:rFonts w:asciiTheme="minorHAnsi" w:hAnsiTheme="minorHAnsi" w:cstheme="minorHAnsi"/>
          <w:sz w:val="28"/>
          <w:szCs w:val="28"/>
        </w:rPr>
      </w:pPr>
      <w:r w:rsidRPr="00A86ECA">
        <w:rPr>
          <w:rFonts w:asciiTheme="minorHAnsi" w:hAnsiTheme="minorHAnsi" w:cstheme="minorHAnsi"/>
          <w:sz w:val="28"/>
          <w:szCs w:val="28"/>
        </w:rPr>
        <w:t xml:space="preserve"> </w:t>
      </w:r>
    </w:p>
    <w:p w14:paraId="3FC54DD2" w14:textId="77777777" w:rsidR="00767C3A" w:rsidRPr="00A86ECA" w:rsidRDefault="00767C3A" w:rsidP="00767C3A">
      <w:pPr>
        <w:keepNext/>
        <w:keepLines/>
        <w:spacing w:before="100" w:beforeAutospacing="1" w:after="0" w:afterAutospacing="0" w:line="288" w:lineRule="auto"/>
        <w:outlineLvl w:val="1"/>
        <w:rPr>
          <w:rFonts w:asciiTheme="minorHAnsi" w:hAnsiTheme="minorHAnsi" w:cstheme="minorHAnsi"/>
          <w:b/>
          <w:bCs/>
          <w:sz w:val="28"/>
          <w:szCs w:val="28"/>
        </w:rPr>
      </w:pPr>
      <w:r w:rsidRPr="00A86ECA">
        <w:rPr>
          <w:rFonts w:asciiTheme="minorHAnsi" w:hAnsiTheme="minorHAnsi" w:cstheme="minorHAnsi"/>
          <w:b/>
          <w:bCs/>
          <w:sz w:val="28"/>
          <w:szCs w:val="28"/>
        </w:rPr>
        <w:lastRenderedPageBreak/>
        <w:t>Make it real</w:t>
      </w:r>
    </w:p>
    <w:p w14:paraId="0F47552C" w14:textId="77777777" w:rsidR="00767C3A" w:rsidRPr="00A86ECA" w:rsidRDefault="00767C3A" w:rsidP="00B04AEF">
      <w:pPr>
        <w:numPr>
          <w:ilvl w:val="0"/>
          <w:numId w:val="26"/>
        </w:numPr>
        <w:spacing w:line="288" w:lineRule="auto"/>
        <w:contextualSpacing/>
        <w:rPr>
          <w:rFonts w:asciiTheme="minorHAnsi" w:hAnsiTheme="minorHAnsi" w:cstheme="minorHAnsi"/>
          <w:sz w:val="28"/>
          <w:szCs w:val="28"/>
        </w:rPr>
      </w:pPr>
      <w:r w:rsidRPr="00A86ECA">
        <w:rPr>
          <w:rFonts w:asciiTheme="minorHAnsi" w:hAnsiTheme="minorHAnsi" w:cstheme="minorHAnsi"/>
          <w:sz w:val="28"/>
          <w:szCs w:val="28"/>
        </w:rPr>
        <w:t xml:space="preserve">How does this passage increase our certainty of what we believe about Jesus? </w:t>
      </w:r>
    </w:p>
    <w:p w14:paraId="3E9B3155" w14:textId="77777777" w:rsidR="00767C3A" w:rsidRPr="00A86ECA" w:rsidRDefault="00767C3A" w:rsidP="00B04AEF">
      <w:pPr>
        <w:numPr>
          <w:ilvl w:val="0"/>
          <w:numId w:val="26"/>
        </w:numPr>
        <w:spacing w:line="288" w:lineRule="auto"/>
        <w:contextualSpacing/>
        <w:rPr>
          <w:rFonts w:asciiTheme="minorHAnsi" w:hAnsiTheme="minorHAnsi" w:cstheme="minorHAnsi"/>
          <w:sz w:val="28"/>
          <w:szCs w:val="28"/>
        </w:rPr>
      </w:pPr>
      <w:r w:rsidRPr="00A86ECA">
        <w:rPr>
          <w:rFonts w:asciiTheme="minorHAnsi" w:hAnsiTheme="minorHAnsi" w:cstheme="minorHAnsi"/>
          <w:sz w:val="28"/>
          <w:szCs w:val="28"/>
        </w:rPr>
        <w:t xml:space="preserve">If a Jehovah’s Witness knocked on the </w:t>
      </w:r>
      <w:proofErr w:type="gramStart"/>
      <w:r w:rsidRPr="00A86ECA">
        <w:rPr>
          <w:rFonts w:asciiTheme="minorHAnsi" w:hAnsiTheme="minorHAnsi" w:cstheme="minorHAnsi"/>
          <w:sz w:val="28"/>
          <w:szCs w:val="28"/>
        </w:rPr>
        <w:t>door  (</w:t>
      </w:r>
      <w:proofErr w:type="gramEnd"/>
      <w:r w:rsidRPr="00A86ECA">
        <w:rPr>
          <w:rFonts w:asciiTheme="minorHAnsi" w:hAnsiTheme="minorHAnsi" w:cstheme="minorHAnsi"/>
          <w:sz w:val="28"/>
          <w:szCs w:val="28"/>
        </w:rPr>
        <w:t>who do not believe Jesus is God, just a special man) and you invited them in to chat, how could you use this passage to demonstrate that Jesus is divine as well as human?</w:t>
      </w:r>
    </w:p>
    <w:p w14:paraId="62C05422" w14:textId="77777777" w:rsidR="00767C3A" w:rsidRPr="00A86ECA" w:rsidRDefault="00767C3A" w:rsidP="00B04AEF">
      <w:pPr>
        <w:numPr>
          <w:ilvl w:val="0"/>
          <w:numId w:val="26"/>
        </w:numPr>
        <w:spacing w:line="288" w:lineRule="auto"/>
        <w:contextualSpacing/>
        <w:rPr>
          <w:rFonts w:asciiTheme="minorHAnsi" w:hAnsiTheme="minorHAnsi" w:cstheme="minorHAnsi"/>
          <w:sz w:val="28"/>
          <w:szCs w:val="28"/>
        </w:rPr>
      </w:pPr>
      <w:r w:rsidRPr="00A86ECA">
        <w:rPr>
          <w:rFonts w:asciiTheme="minorHAnsi" w:hAnsiTheme="minorHAnsi" w:cstheme="minorHAnsi"/>
          <w:sz w:val="28"/>
          <w:szCs w:val="28"/>
        </w:rPr>
        <w:t>What would our situation be if Jesus could not forgive our sins?</w:t>
      </w:r>
    </w:p>
    <w:p w14:paraId="0768766B" w14:textId="77777777" w:rsidR="00767C3A" w:rsidRPr="00A86ECA" w:rsidRDefault="00767C3A" w:rsidP="00B04AEF">
      <w:pPr>
        <w:numPr>
          <w:ilvl w:val="0"/>
          <w:numId w:val="26"/>
        </w:numPr>
        <w:spacing w:line="288" w:lineRule="auto"/>
        <w:contextualSpacing/>
        <w:rPr>
          <w:rFonts w:asciiTheme="minorHAnsi" w:hAnsiTheme="minorHAnsi" w:cstheme="minorHAnsi"/>
          <w:sz w:val="28"/>
          <w:szCs w:val="28"/>
        </w:rPr>
      </w:pPr>
      <w:r w:rsidRPr="00A86ECA">
        <w:rPr>
          <w:rFonts w:asciiTheme="minorHAnsi" w:hAnsiTheme="minorHAnsi" w:cstheme="minorHAnsi"/>
          <w:sz w:val="28"/>
          <w:szCs w:val="28"/>
        </w:rPr>
        <w:t xml:space="preserve">How does Jesus forgive our sins? </w:t>
      </w:r>
    </w:p>
    <w:p w14:paraId="4D93A716" w14:textId="77777777" w:rsidR="00767C3A" w:rsidRPr="00A86ECA" w:rsidRDefault="00767C3A" w:rsidP="00B04AEF">
      <w:pPr>
        <w:numPr>
          <w:ilvl w:val="0"/>
          <w:numId w:val="26"/>
        </w:numPr>
        <w:spacing w:line="288" w:lineRule="auto"/>
        <w:contextualSpacing/>
        <w:rPr>
          <w:rFonts w:asciiTheme="minorHAnsi" w:hAnsiTheme="minorHAnsi" w:cstheme="minorHAnsi"/>
          <w:sz w:val="28"/>
          <w:szCs w:val="28"/>
        </w:rPr>
      </w:pPr>
      <w:r w:rsidRPr="00A86ECA">
        <w:rPr>
          <w:rFonts w:asciiTheme="minorHAnsi" w:hAnsiTheme="minorHAnsi" w:cstheme="minorHAnsi"/>
          <w:sz w:val="28"/>
          <w:szCs w:val="28"/>
        </w:rPr>
        <w:t xml:space="preserve">Go back to the intro question: is forgiveness really free? Why/why not? </w:t>
      </w:r>
    </w:p>
    <w:p w14:paraId="347DC405" w14:textId="77777777" w:rsidR="00767C3A" w:rsidRPr="00A86ECA" w:rsidRDefault="00767C3A" w:rsidP="00767C3A">
      <w:pPr>
        <w:spacing w:line="288" w:lineRule="auto"/>
        <w:ind w:left="720"/>
        <w:contextualSpacing/>
        <w:rPr>
          <w:rFonts w:asciiTheme="minorHAnsi" w:hAnsiTheme="minorHAnsi" w:cstheme="minorHAnsi"/>
          <w:sz w:val="28"/>
          <w:szCs w:val="28"/>
        </w:rPr>
      </w:pPr>
    </w:p>
    <w:p w14:paraId="57D5C32A" w14:textId="5FB181CC" w:rsidR="00767C3A" w:rsidRPr="00A86ECA" w:rsidRDefault="00767C3A" w:rsidP="00767C3A">
      <w:pPr>
        <w:keepNext/>
        <w:keepLines/>
        <w:spacing w:before="100" w:beforeAutospacing="1" w:after="120" w:afterAutospacing="0" w:line="288" w:lineRule="auto"/>
        <w:outlineLvl w:val="1"/>
        <w:rPr>
          <w:rFonts w:asciiTheme="minorHAnsi" w:hAnsiTheme="minorHAnsi" w:cstheme="minorHAnsi"/>
          <w:b/>
          <w:bCs/>
          <w:sz w:val="28"/>
          <w:szCs w:val="28"/>
        </w:rPr>
      </w:pPr>
      <w:r w:rsidRPr="00A86ECA">
        <w:rPr>
          <w:rFonts w:asciiTheme="minorHAnsi" w:hAnsiTheme="minorHAnsi" w:cstheme="minorHAnsi"/>
          <w:b/>
          <w:bCs/>
          <w:sz w:val="28"/>
          <w:szCs w:val="28"/>
        </w:rPr>
        <w:t>Prayer ideas</w:t>
      </w:r>
    </w:p>
    <w:p w14:paraId="3EAD09CF" w14:textId="77777777" w:rsidR="00767C3A" w:rsidRPr="00A86ECA" w:rsidRDefault="00767C3A" w:rsidP="00767C3A">
      <w:pPr>
        <w:numPr>
          <w:ilvl w:val="0"/>
          <w:numId w:val="18"/>
        </w:numPr>
        <w:spacing w:line="288" w:lineRule="auto"/>
        <w:contextualSpacing/>
        <w:rPr>
          <w:rFonts w:asciiTheme="minorHAnsi" w:hAnsiTheme="minorHAnsi" w:cstheme="minorHAnsi"/>
          <w:sz w:val="28"/>
          <w:szCs w:val="28"/>
        </w:rPr>
      </w:pPr>
      <w:r w:rsidRPr="00A86ECA">
        <w:rPr>
          <w:rFonts w:asciiTheme="minorHAnsi" w:hAnsiTheme="minorHAnsi" w:cstheme="minorHAnsi"/>
          <w:sz w:val="28"/>
          <w:szCs w:val="28"/>
        </w:rPr>
        <w:t>Give thanks that your sins are freely forgiven through Jesus</w:t>
      </w:r>
    </w:p>
    <w:p w14:paraId="0F5E2517" w14:textId="77777777" w:rsidR="00767C3A" w:rsidRPr="00A86ECA" w:rsidRDefault="00767C3A" w:rsidP="00767C3A">
      <w:pPr>
        <w:numPr>
          <w:ilvl w:val="0"/>
          <w:numId w:val="18"/>
        </w:numPr>
        <w:spacing w:line="288" w:lineRule="auto"/>
        <w:contextualSpacing/>
        <w:rPr>
          <w:rFonts w:asciiTheme="minorHAnsi" w:hAnsiTheme="minorHAnsi" w:cstheme="minorHAnsi"/>
          <w:sz w:val="28"/>
          <w:szCs w:val="28"/>
        </w:rPr>
      </w:pPr>
      <w:r w:rsidRPr="00A86ECA">
        <w:rPr>
          <w:rFonts w:asciiTheme="minorHAnsi" w:hAnsiTheme="minorHAnsi" w:cstheme="minorHAnsi"/>
          <w:sz w:val="28"/>
          <w:szCs w:val="28"/>
        </w:rPr>
        <w:t>Give thanks that “we believe in one Lord Jesus Christ, the Only Begotten Son of God, born of the Father before all worlds, God from God, Light from Light, true God from true God, begotten, not made, of one being with the Father”</w:t>
      </w:r>
    </w:p>
    <w:p w14:paraId="29C1A37F" w14:textId="77777777" w:rsidR="00767C3A" w:rsidRPr="00A86ECA" w:rsidRDefault="00767C3A" w:rsidP="00767C3A">
      <w:pPr>
        <w:numPr>
          <w:ilvl w:val="0"/>
          <w:numId w:val="18"/>
        </w:numPr>
        <w:spacing w:line="288" w:lineRule="auto"/>
        <w:contextualSpacing/>
        <w:rPr>
          <w:rFonts w:asciiTheme="minorHAnsi" w:hAnsiTheme="minorHAnsi" w:cstheme="minorHAnsi"/>
          <w:sz w:val="28"/>
          <w:szCs w:val="28"/>
        </w:rPr>
      </w:pPr>
      <w:r w:rsidRPr="00A86ECA">
        <w:rPr>
          <w:rFonts w:asciiTheme="minorHAnsi" w:hAnsiTheme="minorHAnsi" w:cstheme="minorHAnsi"/>
          <w:sz w:val="28"/>
          <w:szCs w:val="28"/>
        </w:rPr>
        <w:t>Pray for opportunities to talk to people about Jesus</w:t>
      </w:r>
    </w:p>
    <w:p w14:paraId="04AA0533" w14:textId="77777777" w:rsidR="00767C3A" w:rsidRPr="00A86ECA" w:rsidRDefault="00767C3A" w:rsidP="00767C3A">
      <w:pPr>
        <w:spacing w:line="288" w:lineRule="auto"/>
        <w:ind w:left="720"/>
        <w:contextualSpacing/>
        <w:rPr>
          <w:rFonts w:asciiTheme="minorHAnsi" w:hAnsiTheme="minorHAnsi" w:cstheme="minorHAnsi"/>
          <w:sz w:val="28"/>
          <w:szCs w:val="28"/>
        </w:rPr>
      </w:pPr>
    </w:p>
    <w:p w14:paraId="59E678E8" w14:textId="1BEDFCF6" w:rsidR="00344BAE" w:rsidRPr="00A86ECA" w:rsidRDefault="00767C3A" w:rsidP="004A3EB9">
      <w:pPr>
        <w:spacing w:line="288" w:lineRule="auto"/>
        <w:contextualSpacing/>
        <w:rPr>
          <w:rFonts w:asciiTheme="minorHAnsi" w:hAnsiTheme="minorHAnsi" w:cstheme="minorHAnsi"/>
          <w:sz w:val="28"/>
          <w:szCs w:val="28"/>
        </w:rPr>
      </w:pPr>
      <w:r w:rsidRPr="00A86ECA">
        <w:rPr>
          <w:rFonts w:asciiTheme="minorHAnsi" w:hAnsiTheme="minorHAnsi" w:cstheme="minorHAnsi"/>
          <w:sz w:val="28"/>
          <w:szCs w:val="28"/>
        </w:rPr>
        <w:t>Share personal prayer requests as appropriate</w:t>
      </w:r>
      <w:r w:rsidR="00A86ECA">
        <w:rPr>
          <w:rFonts w:asciiTheme="minorHAnsi" w:hAnsiTheme="minorHAnsi" w:cstheme="minorHAnsi"/>
          <w:sz w:val="28"/>
          <w:szCs w:val="28"/>
        </w:rPr>
        <w:t>.</w:t>
      </w:r>
    </w:p>
    <w:sectPr w:rsidR="00344BAE" w:rsidRPr="00A86ECA" w:rsidSect="00EC7BD0">
      <w:pgSz w:w="8419" w:h="11906" w:orient="landscape"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321A8"/>
    <w:multiLevelType w:val="hybridMultilevel"/>
    <w:tmpl w:val="3802FD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71A2315"/>
    <w:multiLevelType w:val="hybridMultilevel"/>
    <w:tmpl w:val="845C3F96"/>
    <w:lvl w:ilvl="0" w:tplc="6800269C">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06A90"/>
    <w:multiLevelType w:val="hybridMultilevel"/>
    <w:tmpl w:val="79BCB066"/>
    <w:lvl w:ilvl="0" w:tplc="E24C3862">
      <w:numFmt w:val="bullet"/>
      <w:lvlText w:val="-"/>
      <w:lvlJc w:val="left"/>
      <w:pPr>
        <w:ind w:left="720" w:hanging="360"/>
      </w:pPr>
      <w:rPr>
        <w:rFonts w:ascii="Palatino Linotype" w:eastAsia="Times New Roman" w:hAnsi="Palatino Lino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933377"/>
    <w:multiLevelType w:val="hybridMultilevel"/>
    <w:tmpl w:val="D744D9EE"/>
    <w:lvl w:ilvl="0" w:tplc="395260FA">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509135D"/>
    <w:multiLevelType w:val="hybridMultilevel"/>
    <w:tmpl w:val="387097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1F3283"/>
    <w:multiLevelType w:val="hybridMultilevel"/>
    <w:tmpl w:val="083061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6E603C3"/>
    <w:multiLevelType w:val="hybridMultilevel"/>
    <w:tmpl w:val="1110E01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5C241E"/>
    <w:multiLevelType w:val="hybridMultilevel"/>
    <w:tmpl w:val="4AB2E0A2"/>
    <w:lvl w:ilvl="0" w:tplc="BE04148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C453EC"/>
    <w:multiLevelType w:val="hybridMultilevel"/>
    <w:tmpl w:val="083061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9287DB3"/>
    <w:multiLevelType w:val="hybridMultilevel"/>
    <w:tmpl w:val="102E193C"/>
    <w:lvl w:ilvl="0" w:tplc="2D127E6A">
      <w:start w:val="1"/>
      <w:numFmt w:val="decimal"/>
      <w:lvlText w:val="%1."/>
      <w:lvlJc w:val="left"/>
      <w:pPr>
        <w:ind w:left="72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D3F5730"/>
    <w:multiLevelType w:val="hybridMultilevel"/>
    <w:tmpl w:val="DC0079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7750F63"/>
    <w:multiLevelType w:val="hybridMultilevel"/>
    <w:tmpl w:val="625E220C"/>
    <w:lvl w:ilvl="0" w:tplc="2D58160E">
      <w:start w:val="1"/>
      <w:numFmt w:val="bullet"/>
      <w:lvlText w:val="-"/>
      <w:lvlJc w:val="left"/>
      <w:pPr>
        <w:ind w:left="720" w:hanging="360"/>
      </w:pPr>
      <w:rPr>
        <w:rFonts w:ascii="Palatino Linotype" w:eastAsia="Times New Roman" w:hAnsi="Palatino Lino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496D14"/>
    <w:multiLevelType w:val="hybridMultilevel"/>
    <w:tmpl w:val="6FBA932A"/>
    <w:lvl w:ilvl="0" w:tplc="33E43868">
      <w:start w:val="1"/>
      <w:numFmt w:val="bullet"/>
      <w:lvlText w:val="-"/>
      <w:lvlJc w:val="left"/>
      <w:pPr>
        <w:ind w:left="720" w:hanging="360"/>
      </w:pPr>
      <w:rPr>
        <w:rFonts w:ascii="Palatino Linotype" w:eastAsia="Times New Roman" w:hAnsi="Palatino Linotype"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301ABD"/>
    <w:multiLevelType w:val="hybridMultilevel"/>
    <w:tmpl w:val="3802FD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56136A2C"/>
    <w:multiLevelType w:val="hybridMultilevel"/>
    <w:tmpl w:val="33A23D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B8B2F51"/>
    <w:multiLevelType w:val="hybridMultilevel"/>
    <w:tmpl w:val="083061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60F030A1"/>
    <w:multiLevelType w:val="hybridMultilevel"/>
    <w:tmpl w:val="CA78D69C"/>
    <w:lvl w:ilvl="0" w:tplc="45DC9E92">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FA2286"/>
    <w:multiLevelType w:val="hybridMultilevel"/>
    <w:tmpl w:val="083061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6562395C"/>
    <w:multiLevelType w:val="hybridMultilevel"/>
    <w:tmpl w:val="1FB274BE"/>
    <w:lvl w:ilvl="0" w:tplc="CC90246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E66EFA"/>
    <w:multiLevelType w:val="hybridMultilevel"/>
    <w:tmpl w:val="14C4ECC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4E1496"/>
    <w:multiLevelType w:val="hybridMultilevel"/>
    <w:tmpl w:val="DB5E627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4C8671A"/>
    <w:multiLevelType w:val="hybridMultilevel"/>
    <w:tmpl w:val="90B29FF6"/>
    <w:lvl w:ilvl="0" w:tplc="45DC9E92">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71073A9"/>
    <w:multiLevelType w:val="hybridMultilevel"/>
    <w:tmpl w:val="CA78D69C"/>
    <w:lvl w:ilvl="0" w:tplc="45DC9E92">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614440"/>
    <w:multiLevelType w:val="hybridMultilevel"/>
    <w:tmpl w:val="62AE0148"/>
    <w:lvl w:ilvl="0" w:tplc="6754691A">
      <w:numFmt w:val="bullet"/>
      <w:lvlText w:val="-"/>
      <w:lvlJc w:val="left"/>
      <w:pPr>
        <w:ind w:left="720" w:hanging="360"/>
      </w:pPr>
      <w:rPr>
        <w:rFonts w:ascii="Palatino Linotype" w:eastAsia="Times New Roman" w:hAnsi="Palatino Lino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D62A3F"/>
    <w:multiLevelType w:val="hybridMultilevel"/>
    <w:tmpl w:val="3802FD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7EDD30ED"/>
    <w:multiLevelType w:val="hybridMultilevel"/>
    <w:tmpl w:val="3802FD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1"/>
  </w:num>
  <w:num w:numId="2">
    <w:abstractNumId w:val="6"/>
  </w:num>
  <w:num w:numId="3">
    <w:abstractNumId w:val="1"/>
  </w:num>
  <w:num w:numId="4">
    <w:abstractNumId w:val="12"/>
  </w:num>
  <w:num w:numId="5">
    <w:abstractNumId w:val="10"/>
  </w:num>
  <w:num w:numId="6">
    <w:abstractNumId w:val="2"/>
  </w:num>
  <w:num w:numId="7">
    <w:abstractNumId w:val="18"/>
  </w:num>
  <w:num w:numId="8">
    <w:abstractNumId w:val="7"/>
  </w:num>
  <w:num w:numId="9">
    <w:abstractNumId w:val="22"/>
  </w:num>
  <w:num w:numId="10">
    <w:abstractNumId w:val="14"/>
  </w:num>
  <w:num w:numId="11">
    <w:abstractNumId w:val="23"/>
  </w:num>
  <w:num w:numId="12">
    <w:abstractNumId w:val="16"/>
  </w:num>
  <w:num w:numId="13">
    <w:abstractNumId w:val="19"/>
  </w:num>
  <w:num w:numId="14">
    <w:abstractNumId w:val="9"/>
  </w:num>
  <w:num w:numId="15">
    <w:abstractNumId w:val="20"/>
  </w:num>
  <w:num w:numId="16">
    <w:abstractNumId w:val="4"/>
  </w:num>
  <w:num w:numId="17">
    <w:abstractNumId w:val="11"/>
  </w:num>
  <w:num w:numId="18">
    <w:abstractNumId w:val="3"/>
  </w:num>
  <w:num w:numId="19">
    <w:abstractNumId w:val="25"/>
  </w:num>
  <w:num w:numId="20">
    <w:abstractNumId w:val="5"/>
  </w:num>
  <w:num w:numId="21">
    <w:abstractNumId w:val="13"/>
  </w:num>
  <w:num w:numId="22">
    <w:abstractNumId w:val="17"/>
  </w:num>
  <w:num w:numId="23">
    <w:abstractNumId w:val="0"/>
  </w:num>
  <w:num w:numId="24">
    <w:abstractNumId w:val="8"/>
  </w:num>
  <w:num w:numId="25">
    <w:abstractNumId w:val="24"/>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33E"/>
    <w:rsid w:val="000217E0"/>
    <w:rsid w:val="00021EAF"/>
    <w:rsid w:val="00030655"/>
    <w:rsid w:val="00081CAC"/>
    <w:rsid w:val="00093E26"/>
    <w:rsid w:val="00097E8C"/>
    <w:rsid w:val="000A18C4"/>
    <w:rsid w:val="000F662D"/>
    <w:rsid w:val="001464B8"/>
    <w:rsid w:val="001507BA"/>
    <w:rsid w:val="001C0F0C"/>
    <w:rsid w:val="001E7185"/>
    <w:rsid w:val="001F32FA"/>
    <w:rsid w:val="001F48B3"/>
    <w:rsid w:val="00207B6B"/>
    <w:rsid w:val="002178CF"/>
    <w:rsid w:val="0025033E"/>
    <w:rsid w:val="00253282"/>
    <w:rsid w:val="00325DD1"/>
    <w:rsid w:val="00344BAE"/>
    <w:rsid w:val="003623BA"/>
    <w:rsid w:val="003C5C14"/>
    <w:rsid w:val="003C5FBF"/>
    <w:rsid w:val="003D3C01"/>
    <w:rsid w:val="003E48B0"/>
    <w:rsid w:val="004309A4"/>
    <w:rsid w:val="00453069"/>
    <w:rsid w:val="00454202"/>
    <w:rsid w:val="00474EC2"/>
    <w:rsid w:val="004A2124"/>
    <w:rsid w:val="004A3EB9"/>
    <w:rsid w:val="004B1AED"/>
    <w:rsid w:val="004B26A2"/>
    <w:rsid w:val="004E68AB"/>
    <w:rsid w:val="004F2241"/>
    <w:rsid w:val="0050768D"/>
    <w:rsid w:val="00553915"/>
    <w:rsid w:val="00557A2A"/>
    <w:rsid w:val="00565E04"/>
    <w:rsid w:val="00572314"/>
    <w:rsid w:val="00577566"/>
    <w:rsid w:val="005803E7"/>
    <w:rsid w:val="005A02A1"/>
    <w:rsid w:val="005E5E1E"/>
    <w:rsid w:val="0065503F"/>
    <w:rsid w:val="006603AF"/>
    <w:rsid w:val="0067067B"/>
    <w:rsid w:val="006862BE"/>
    <w:rsid w:val="00724C73"/>
    <w:rsid w:val="00742FC3"/>
    <w:rsid w:val="00767C3A"/>
    <w:rsid w:val="00771457"/>
    <w:rsid w:val="00777415"/>
    <w:rsid w:val="00786535"/>
    <w:rsid w:val="007D3D17"/>
    <w:rsid w:val="007F0A56"/>
    <w:rsid w:val="007F6E73"/>
    <w:rsid w:val="00883DD0"/>
    <w:rsid w:val="00884AE2"/>
    <w:rsid w:val="008B2983"/>
    <w:rsid w:val="008B6453"/>
    <w:rsid w:val="008E295D"/>
    <w:rsid w:val="008F2223"/>
    <w:rsid w:val="008F451E"/>
    <w:rsid w:val="008F5E57"/>
    <w:rsid w:val="00935998"/>
    <w:rsid w:val="00935EAF"/>
    <w:rsid w:val="00980E76"/>
    <w:rsid w:val="00995D22"/>
    <w:rsid w:val="00996EAA"/>
    <w:rsid w:val="009F48EA"/>
    <w:rsid w:val="00A05335"/>
    <w:rsid w:val="00A56FD9"/>
    <w:rsid w:val="00A86ECA"/>
    <w:rsid w:val="00AB6A33"/>
    <w:rsid w:val="00AE1E15"/>
    <w:rsid w:val="00B04AEF"/>
    <w:rsid w:val="00B46E6F"/>
    <w:rsid w:val="00B55553"/>
    <w:rsid w:val="00BB75B9"/>
    <w:rsid w:val="00BF165B"/>
    <w:rsid w:val="00BF1F74"/>
    <w:rsid w:val="00C10604"/>
    <w:rsid w:val="00C20E83"/>
    <w:rsid w:val="00C24012"/>
    <w:rsid w:val="00C267DC"/>
    <w:rsid w:val="00C54495"/>
    <w:rsid w:val="00C6337B"/>
    <w:rsid w:val="00C825C1"/>
    <w:rsid w:val="00C85669"/>
    <w:rsid w:val="00D438CF"/>
    <w:rsid w:val="00D92593"/>
    <w:rsid w:val="00DC73E2"/>
    <w:rsid w:val="00E16B5B"/>
    <w:rsid w:val="00E1732C"/>
    <w:rsid w:val="00E33BCD"/>
    <w:rsid w:val="00E35510"/>
    <w:rsid w:val="00E54149"/>
    <w:rsid w:val="00E570DA"/>
    <w:rsid w:val="00E73B0E"/>
    <w:rsid w:val="00E81222"/>
    <w:rsid w:val="00E96EFF"/>
    <w:rsid w:val="00F14EB3"/>
    <w:rsid w:val="00F500C3"/>
    <w:rsid w:val="00FB2816"/>
    <w:rsid w:val="00FB55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0CDB7"/>
  <w15:docId w15:val="{254E67BE-2C66-410A-BC49-1631FA05F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33E"/>
    <w:pPr>
      <w:spacing w:after="100" w:afterAutospacing="1"/>
    </w:pPr>
    <w:rPr>
      <w:rFonts w:ascii="Times New Roman" w:eastAsia="Times New Roman" w:hAnsi="Times New Roman" w:cs="Times New Roman"/>
      <w:sz w:val="20"/>
      <w:szCs w:val="24"/>
    </w:rPr>
  </w:style>
  <w:style w:type="paragraph" w:styleId="Heading1">
    <w:name w:val="heading 1"/>
    <w:basedOn w:val="Normal"/>
    <w:next w:val="Normal"/>
    <w:link w:val="Heading1Char"/>
    <w:autoRedefine/>
    <w:qFormat/>
    <w:rsid w:val="00093E26"/>
    <w:pPr>
      <w:keepNext/>
      <w:keepLines/>
      <w:spacing w:after="0" w:afterAutospacing="0"/>
      <w:jc w:val="center"/>
      <w:outlineLvl w:val="0"/>
    </w:pPr>
    <w:rPr>
      <w:rFonts w:ascii="Trebuchet MS" w:eastAsiaTheme="majorEastAsia" w:hAnsi="Trebuchet MS" w:cstheme="majorBidi"/>
      <w:b/>
      <w:color w:val="000000" w:themeColor="text1"/>
      <w:sz w:val="28"/>
      <w:u w:val="single"/>
    </w:rPr>
  </w:style>
  <w:style w:type="paragraph" w:styleId="Heading2">
    <w:name w:val="heading 2"/>
    <w:basedOn w:val="Normal"/>
    <w:next w:val="Normal"/>
    <w:link w:val="Heading2Char"/>
    <w:unhideWhenUsed/>
    <w:qFormat/>
    <w:rsid w:val="0025033E"/>
    <w:pPr>
      <w:keepNext/>
      <w:keepLines/>
      <w:spacing w:before="100" w:beforeAutospacing="1" w:after="120" w:afterAutospacing="0"/>
      <w:outlineLvl w:val="1"/>
    </w:pPr>
    <w:rPr>
      <w:rFonts w:ascii="Trebuchet MS" w:hAnsi="Trebuchet MS"/>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207B6B"/>
    <w:rPr>
      <w:rFonts w:ascii="Palatino Linotype" w:hAnsi="Palatino Linotype"/>
      <w:sz w:val="24"/>
    </w:rPr>
  </w:style>
  <w:style w:type="character" w:customStyle="1" w:styleId="Heading1Char">
    <w:name w:val="Heading 1 Char"/>
    <w:basedOn w:val="DefaultParagraphFont"/>
    <w:link w:val="Heading1"/>
    <w:rsid w:val="00093E26"/>
    <w:rPr>
      <w:rFonts w:ascii="Trebuchet MS" w:eastAsiaTheme="majorEastAsia" w:hAnsi="Trebuchet MS" w:cstheme="majorBidi"/>
      <w:b/>
      <w:color w:val="000000" w:themeColor="text1"/>
      <w:sz w:val="28"/>
      <w:szCs w:val="24"/>
      <w:u w:val="single"/>
    </w:rPr>
  </w:style>
  <w:style w:type="character" w:customStyle="1" w:styleId="Heading2Char">
    <w:name w:val="Heading 2 Char"/>
    <w:basedOn w:val="DefaultParagraphFont"/>
    <w:link w:val="Heading2"/>
    <w:rsid w:val="0025033E"/>
    <w:rPr>
      <w:rFonts w:ascii="Trebuchet MS" w:eastAsia="Times New Roman" w:hAnsi="Trebuchet MS" w:cs="Times New Roman"/>
      <w:b/>
      <w:bCs/>
      <w:sz w:val="28"/>
      <w:szCs w:val="26"/>
    </w:rPr>
  </w:style>
  <w:style w:type="paragraph" w:styleId="ListParagraph">
    <w:name w:val="List Paragraph"/>
    <w:basedOn w:val="Normal"/>
    <w:uiPriority w:val="34"/>
    <w:qFormat/>
    <w:rsid w:val="0025033E"/>
    <w:pPr>
      <w:ind w:left="720"/>
      <w:contextualSpacing/>
    </w:pPr>
  </w:style>
  <w:style w:type="paragraph" w:styleId="BalloonText">
    <w:name w:val="Balloon Text"/>
    <w:basedOn w:val="Normal"/>
    <w:link w:val="BalloonTextChar"/>
    <w:uiPriority w:val="99"/>
    <w:semiHidden/>
    <w:unhideWhenUsed/>
    <w:rsid w:val="00980E7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E7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485</Words>
  <Characters>2769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Aled Seago</dc:creator>
  <cp:lastModifiedBy>David Coleman</cp:lastModifiedBy>
  <cp:revision>2</cp:revision>
  <cp:lastPrinted>2020-02-07T11:47:00Z</cp:lastPrinted>
  <dcterms:created xsi:type="dcterms:W3CDTF">2020-02-07T16:41:00Z</dcterms:created>
  <dcterms:modified xsi:type="dcterms:W3CDTF">2020-02-07T16:41:00Z</dcterms:modified>
</cp:coreProperties>
</file>